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08a31c89a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0d1f8f71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e84f308774539" /><Relationship Type="http://schemas.openxmlformats.org/officeDocument/2006/relationships/numbering" Target="/word/numbering.xml" Id="Rf73b72dd8c004afe" /><Relationship Type="http://schemas.openxmlformats.org/officeDocument/2006/relationships/settings" Target="/word/settings.xml" Id="Rf61927d1f1614677" /><Relationship Type="http://schemas.openxmlformats.org/officeDocument/2006/relationships/image" Target="/word/media/dd4e3532-79f7-4333-8b00-c48ec7a9b4b8.png" Id="R2d6e0d1f8f714d0c" /></Relationships>
</file>