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84e5188ed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497e1febe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6f7d060ad4300" /><Relationship Type="http://schemas.openxmlformats.org/officeDocument/2006/relationships/numbering" Target="/word/numbering.xml" Id="R6e7601705ad34d28" /><Relationship Type="http://schemas.openxmlformats.org/officeDocument/2006/relationships/settings" Target="/word/settings.xml" Id="R791fefbc7ea94e4f" /><Relationship Type="http://schemas.openxmlformats.org/officeDocument/2006/relationships/image" Target="/word/media/d39e92c5-b65b-43a2-af23-5b082a9b7f7c.png" Id="Rd5e497e1febe4ec3" /></Relationships>
</file>