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f21b2aa86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c3125af48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92e7632e8494e" /><Relationship Type="http://schemas.openxmlformats.org/officeDocument/2006/relationships/numbering" Target="/word/numbering.xml" Id="Rc5a7907a01714bb2" /><Relationship Type="http://schemas.openxmlformats.org/officeDocument/2006/relationships/settings" Target="/word/settings.xml" Id="R023282e199174aa5" /><Relationship Type="http://schemas.openxmlformats.org/officeDocument/2006/relationships/image" Target="/word/media/bf99afa1-1dc0-473f-a304-875bbb9d6237.png" Id="R850c3125af484666" /></Relationships>
</file>