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45d61cf41a49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6d982db9f74c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Laasdorf,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409d87582d4ae3" /><Relationship Type="http://schemas.openxmlformats.org/officeDocument/2006/relationships/numbering" Target="/word/numbering.xml" Id="Rb93c9ea053f74a41" /><Relationship Type="http://schemas.openxmlformats.org/officeDocument/2006/relationships/settings" Target="/word/settings.xml" Id="Rb9029117ed354f5c" /><Relationship Type="http://schemas.openxmlformats.org/officeDocument/2006/relationships/image" Target="/word/media/ec342532-5363-4fd2-8a01-a95fa86ef949.png" Id="R236d982db9f74cf4" /></Relationships>
</file>