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3d4afdf00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3ef5015e1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Lachtehausen,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aa81e0bc6433b" /><Relationship Type="http://schemas.openxmlformats.org/officeDocument/2006/relationships/numbering" Target="/word/numbering.xml" Id="Ra280243f6f0f4c19" /><Relationship Type="http://schemas.openxmlformats.org/officeDocument/2006/relationships/settings" Target="/word/settings.xml" Id="R34bf4239c18f4390" /><Relationship Type="http://schemas.openxmlformats.org/officeDocument/2006/relationships/image" Target="/word/media/3123722c-c3c8-4d1a-b2df-00cf80e063d8.png" Id="R7723ef5015e142de" /></Relationships>
</file>