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d2ff41ee1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3d52b773b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Ladelund,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cff202a70436e" /><Relationship Type="http://schemas.openxmlformats.org/officeDocument/2006/relationships/numbering" Target="/word/numbering.xml" Id="R7aafbc95ff164027" /><Relationship Type="http://schemas.openxmlformats.org/officeDocument/2006/relationships/settings" Target="/word/settings.xml" Id="Rbe836900c22f4965" /><Relationship Type="http://schemas.openxmlformats.org/officeDocument/2006/relationships/image" Target="/word/media/7ca46068-7772-445d-9f96-fc08f72febc3.png" Id="Rbcf3d52b773b4772" /></Relationships>
</file>