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fe5422e3a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76682ae98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7d89b31b44cb7" /><Relationship Type="http://schemas.openxmlformats.org/officeDocument/2006/relationships/numbering" Target="/word/numbering.xml" Id="R2a07e3b6432246ce" /><Relationship Type="http://schemas.openxmlformats.org/officeDocument/2006/relationships/settings" Target="/word/settings.xml" Id="R624c4d82de974b63" /><Relationship Type="http://schemas.openxmlformats.org/officeDocument/2006/relationships/image" Target="/word/media/8803c1cd-8eda-46c8-8a46-a6fc04491f61.png" Id="R3aa76682ae98471d" /></Relationships>
</file>