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eb705a73604b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eedf27c3d841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Landgraben,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7dc168292c43c5" /><Relationship Type="http://schemas.openxmlformats.org/officeDocument/2006/relationships/numbering" Target="/word/numbering.xml" Id="Ree9f776c4c5b4df9" /><Relationship Type="http://schemas.openxmlformats.org/officeDocument/2006/relationships/settings" Target="/word/settings.xml" Id="R574c18ff04ac46e1" /><Relationship Type="http://schemas.openxmlformats.org/officeDocument/2006/relationships/image" Target="/word/media/8219af19-6e93-4170-b074-04f2f77f4ceb.png" Id="R1ceedf27c3d841b9" /></Relationships>
</file>