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1c72e2b82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f35b13ccf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Langenthonhausen,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9f9f8cd53491b" /><Relationship Type="http://schemas.openxmlformats.org/officeDocument/2006/relationships/numbering" Target="/word/numbering.xml" Id="R23b55bf904574840" /><Relationship Type="http://schemas.openxmlformats.org/officeDocument/2006/relationships/settings" Target="/word/settings.xml" Id="Rd65e6bd32ebc48d9" /><Relationship Type="http://schemas.openxmlformats.org/officeDocument/2006/relationships/image" Target="/word/media/59bef79a-0d5b-43b7-a92d-0eca374e1e32.png" Id="Rbcff35b13ccf4f06" /></Relationships>
</file>