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4e89b70e9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419166e9a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Lapferding,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7acbac6ac46fb" /><Relationship Type="http://schemas.openxmlformats.org/officeDocument/2006/relationships/numbering" Target="/word/numbering.xml" Id="R34b20b1c9fd8412b" /><Relationship Type="http://schemas.openxmlformats.org/officeDocument/2006/relationships/settings" Target="/word/settings.xml" Id="R8bed4b5b2eaa443f" /><Relationship Type="http://schemas.openxmlformats.org/officeDocument/2006/relationships/image" Target="/word/media/627829bc-3dd0-4527-9bf6-ca6d94267cd9.png" Id="R0d1419166e9a4e8b" /></Relationships>
</file>