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9452c7e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0a656295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d0979ce84fab" /><Relationship Type="http://schemas.openxmlformats.org/officeDocument/2006/relationships/numbering" Target="/word/numbering.xml" Id="Rd8ddd1688d5d4319" /><Relationship Type="http://schemas.openxmlformats.org/officeDocument/2006/relationships/settings" Target="/word/settings.xml" Id="R75d7c0e458784be6" /><Relationship Type="http://schemas.openxmlformats.org/officeDocument/2006/relationships/image" Target="/word/media/a7305478-79b1-46b0-a74b-302ee6e2e806.png" Id="Re300a65629554b3b" /></Relationships>
</file>