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13000c5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d3906d1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6549ea19c409e" /><Relationship Type="http://schemas.openxmlformats.org/officeDocument/2006/relationships/numbering" Target="/word/numbering.xml" Id="R5cd0001760dd4fd0" /><Relationship Type="http://schemas.openxmlformats.org/officeDocument/2006/relationships/settings" Target="/word/settings.xml" Id="Rabf02a32ef844b28" /><Relationship Type="http://schemas.openxmlformats.org/officeDocument/2006/relationships/image" Target="/word/media/13bb7a8e-8e87-4a8f-8b57-4c3eed303e0e.png" Id="R3611d3906d114f31" /></Relationships>
</file>