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b0ec677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05e581c0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613ea859496a" /><Relationship Type="http://schemas.openxmlformats.org/officeDocument/2006/relationships/numbering" Target="/word/numbering.xml" Id="R0019b0c706604e28" /><Relationship Type="http://schemas.openxmlformats.org/officeDocument/2006/relationships/settings" Target="/word/settings.xml" Id="Rdb12ad882edc4922" /><Relationship Type="http://schemas.openxmlformats.org/officeDocument/2006/relationships/image" Target="/word/media/27809bc4-9bb0-48ab-877a-7f5fb8208eb2.png" Id="Rd1c805e581c0415e" /></Relationships>
</file>