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cbaa5658c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093b45bd0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Lauschgrun,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3f6596c3645f8" /><Relationship Type="http://schemas.openxmlformats.org/officeDocument/2006/relationships/numbering" Target="/word/numbering.xml" Id="Rae338f853f094c0f" /><Relationship Type="http://schemas.openxmlformats.org/officeDocument/2006/relationships/settings" Target="/word/settings.xml" Id="R50b84f9066e54fe6" /><Relationship Type="http://schemas.openxmlformats.org/officeDocument/2006/relationships/image" Target="/word/media/97e574e4-c05d-4a09-a7ab-9020519139f4.png" Id="R1a4093b45bd042b6" /></Relationships>
</file>