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c722b8d1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ea056c84b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Lavelsloh,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bbd0db53c485c" /><Relationship Type="http://schemas.openxmlformats.org/officeDocument/2006/relationships/numbering" Target="/word/numbering.xml" Id="Rc1f85a1c520c4a52" /><Relationship Type="http://schemas.openxmlformats.org/officeDocument/2006/relationships/settings" Target="/word/settings.xml" Id="R314b17f0b9f4490f" /><Relationship Type="http://schemas.openxmlformats.org/officeDocument/2006/relationships/image" Target="/word/media/72311a2e-162b-4136-836d-e4dd0db59935.png" Id="R554ea056c84b4e76" /></Relationships>
</file>