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c44d8fabc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276cffe43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165c0154543bf" /><Relationship Type="http://schemas.openxmlformats.org/officeDocument/2006/relationships/numbering" Target="/word/numbering.xml" Id="Rf77584524a9c48b4" /><Relationship Type="http://schemas.openxmlformats.org/officeDocument/2006/relationships/settings" Target="/word/settings.xml" Id="Re565fa492b6b4c92" /><Relationship Type="http://schemas.openxmlformats.org/officeDocument/2006/relationships/image" Target="/word/media/afb104be-ca17-435b-8ddd-e6eb2340b1fa.png" Id="R25a276cffe434d2a" /></Relationships>
</file>