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d2e6a5f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4b00518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Leerssen,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23e575d9c42fe" /><Relationship Type="http://schemas.openxmlformats.org/officeDocument/2006/relationships/numbering" Target="/word/numbering.xml" Id="R1bab02ef01664053" /><Relationship Type="http://schemas.openxmlformats.org/officeDocument/2006/relationships/settings" Target="/word/settings.xml" Id="Rad3823ee38504e02" /><Relationship Type="http://schemas.openxmlformats.org/officeDocument/2006/relationships/image" Target="/word/media/15ad5aeb-2bef-417d-ac0f-c63109283580.png" Id="R4c6e4b005189449a" /></Relationships>
</file>