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8105a2e65949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8a548792a442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Lehmgaste,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82ac4a59de40a5" /><Relationship Type="http://schemas.openxmlformats.org/officeDocument/2006/relationships/numbering" Target="/word/numbering.xml" Id="R6c54c55d52e74485" /><Relationship Type="http://schemas.openxmlformats.org/officeDocument/2006/relationships/settings" Target="/word/settings.xml" Id="R975f452264e24f6c" /><Relationship Type="http://schemas.openxmlformats.org/officeDocument/2006/relationships/image" Target="/word/media/e321a149-3f92-4e10-bead-7fc1ca4ec1e5.png" Id="R8f8a548792a442d9" /></Relationships>
</file>