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d6e4b55f5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38d4b2f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Leimstruth,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a5f39f574f40" /><Relationship Type="http://schemas.openxmlformats.org/officeDocument/2006/relationships/numbering" Target="/word/numbering.xml" Id="Rd65dd9246d294eb5" /><Relationship Type="http://schemas.openxmlformats.org/officeDocument/2006/relationships/settings" Target="/word/settings.xml" Id="R42c82abf7cf74d03" /><Relationship Type="http://schemas.openxmlformats.org/officeDocument/2006/relationships/image" Target="/word/media/be657d12-e872-4fdb-9ffd-b53ea855f4f2.png" Id="Rd9cf38d4b2f0483b" /></Relationships>
</file>