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c731702ec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01e2637d1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Leisnig,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fa27d30a044a1" /><Relationship Type="http://schemas.openxmlformats.org/officeDocument/2006/relationships/numbering" Target="/word/numbering.xml" Id="R408207b0f1fd4bf8" /><Relationship Type="http://schemas.openxmlformats.org/officeDocument/2006/relationships/settings" Target="/word/settings.xml" Id="R8e9d218072d641a0" /><Relationship Type="http://schemas.openxmlformats.org/officeDocument/2006/relationships/image" Target="/word/media/de5c9967-59c4-4d92-a7c4-41cde58a675c.png" Id="R3dd01e2637d14208" /></Relationships>
</file>