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63f33b197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3d8ad23d0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28a52f29641b0" /><Relationship Type="http://schemas.openxmlformats.org/officeDocument/2006/relationships/numbering" Target="/word/numbering.xml" Id="Re8b739f3c86548cb" /><Relationship Type="http://schemas.openxmlformats.org/officeDocument/2006/relationships/settings" Target="/word/settings.xml" Id="R5ac15afa7acd4737" /><Relationship Type="http://schemas.openxmlformats.org/officeDocument/2006/relationships/image" Target="/word/media/c809e22c-7c60-4340-b5c7-c4e33564e930.png" Id="R14b3d8ad23d04058" /></Relationships>
</file>