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8fc9bade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a7c6eca66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0af7f35134ce3" /><Relationship Type="http://schemas.openxmlformats.org/officeDocument/2006/relationships/numbering" Target="/word/numbering.xml" Id="R87a249f2d7dd4021" /><Relationship Type="http://schemas.openxmlformats.org/officeDocument/2006/relationships/settings" Target="/word/settings.xml" Id="Rfd4f9d2ee1184c12" /><Relationship Type="http://schemas.openxmlformats.org/officeDocument/2006/relationships/image" Target="/word/media/98c63b06-5239-4365-81bb-ffd930e33a9e.png" Id="R4d0a7c6eca66400a" /></Relationships>
</file>