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a70e04b2df49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9760fc326c46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Lendringhausen,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2e80f00b91494b" /><Relationship Type="http://schemas.openxmlformats.org/officeDocument/2006/relationships/numbering" Target="/word/numbering.xml" Id="R66da4b02523841e9" /><Relationship Type="http://schemas.openxmlformats.org/officeDocument/2006/relationships/settings" Target="/word/settings.xml" Id="R504f2b5e1ed744b6" /><Relationship Type="http://schemas.openxmlformats.org/officeDocument/2006/relationships/image" Target="/word/media/8931df7f-015f-4be4-b7d4-ae59d43f70c5.png" Id="R729760fc326c4619" /></Relationships>
</file>