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abef094e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01bbe958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Lentzke,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336b5e874f26" /><Relationship Type="http://schemas.openxmlformats.org/officeDocument/2006/relationships/numbering" Target="/word/numbering.xml" Id="Rf61c1846979f4dc9" /><Relationship Type="http://schemas.openxmlformats.org/officeDocument/2006/relationships/settings" Target="/word/settings.xml" Id="Ra986bf7616144fa5" /><Relationship Type="http://schemas.openxmlformats.org/officeDocument/2006/relationships/image" Target="/word/media/64862206-bca7-4194-a341-8eeae3baaeef.png" Id="R8e6101bbe9584c7b" /></Relationships>
</file>