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c4a19fbd5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4c6a97107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Lerchenberg,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bf8904ca6461f" /><Relationship Type="http://schemas.openxmlformats.org/officeDocument/2006/relationships/numbering" Target="/word/numbering.xml" Id="R546e5d971cd14873" /><Relationship Type="http://schemas.openxmlformats.org/officeDocument/2006/relationships/settings" Target="/word/settings.xml" Id="R01c638339fc648aa" /><Relationship Type="http://schemas.openxmlformats.org/officeDocument/2006/relationships/image" Target="/word/media/4e396a9e-ed0f-4153-ac76-a54184418ed3.png" Id="R1cf4c6a9710747c4" /></Relationships>
</file>