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497111d6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7559a4903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95a1fa1849d6" /><Relationship Type="http://schemas.openxmlformats.org/officeDocument/2006/relationships/numbering" Target="/word/numbering.xml" Id="R74ee6299ebbd47fd" /><Relationship Type="http://schemas.openxmlformats.org/officeDocument/2006/relationships/settings" Target="/word/settings.xml" Id="R54b69315321d4593" /><Relationship Type="http://schemas.openxmlformats.org/officeDocument/2006/relationships/image" Target="/word/media/2a9d7259-1e51-4f4b-8272-4c628eb0a0d2.png" Id="R1007559a49034d36" /></Relationships>
</file>