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62a60604c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5c11224e5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Leupahn,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4e63660bb44f6" /><Relationship Type="http://schemas.openxmlformats.org/officeDocument/2006/relationships/numbering" Target="/word/numbering.xml" Id="Ree6a2d8ee85744a7" /><Relationship Type="http://schemas.openxmlformats.org/officeDocument/2006/relationships/settings" Target="/word/settings.xml" Id="R4fadbc422e004bbb" /><Relationship Type="http://schemas.openxmlformats.org/officeDocument/2006/relationships/image" Target="/word/media/426f0a5d-1493-4c4f-8c67-2f7cdab73cb4.png" Id="R0b85c11224e54aab" /></Relationships>
</file>