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150e3ed6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c3a8a20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76494371d4e83" /><Relationship Type="http://schemas.openxmlformats.org/officeDocument/2006/relationships/numbering" Target="/word/numbering.xml" Id="R00f59fbc946946c2" /><Relationship Type="http://schemas.openxmlformats.org/officeDocument/2006/relationships/settings" Target="/word/settings.xml" Id="Rc2134b52d5c24417" /><Relationship Type="http://schemas.openxmlformats.org/officeDocument/2006/relationships/image" Target="/word/media/bec9ed5c-b2f9-47ac-988b-8b2282d0dd39.png" Id="R721dc3a8a20147db" /></Relationships>
</file>