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c10ab444c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e018b5d3e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fd34b06e547c4" /><Relationship Type="http://schemas.openxmlformats.org/officeDocument/2006/relationships/numbering" Target="/word/numbering.xml" Id="Rc59ada817d964f39" /><Relationship Type="http://schemas.openxmlformats.org/officeDocument/2006/relationships/settings" Target="/word/settings.xml" Id="Rc13ebe771ae74133" /><Relationship Type="http://schemas.openxmlformats.org/officeDocument/2006/relationships/image" Target="/word/media/438815c7-1e94-4fd2-adde-2fbcd8398a29.png" Id="Rab0e018b5d3e4e09" /></Relationships>
</file>