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0279f8eb7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c3802c37f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Lichtenau,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e109ebf2a495e" /><Relationship Type="http://schemas.openxmlformats.org/officeDocument/2006/relationships/numbering" Target="/word/numbering.xml" Id="Rb415600f1b4f429c" /><Relationship Type="http://schemas.openxmlformats.org/officeDocument/2006/relationships/settings" Target="/word/settings.xml" Id="R50bb7c448c504588" /><Relationship Type="http://schemas.openxmlformats.org/officeDocument/2006/relationships/image" Target="/word/media/dc351c14-0e97-4633-9f0b-8025518a1487.png" Id="R14cc3802c37f4b66" /></Relationships>
</file>