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a3d93f5d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85a9657f5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0b944cbf84bc4" /><Relationship Type="http://schemas.openxmlformats.org/officeDocument/2006/relationships/numbering" Target="/word/numbering.xml" Id="R840d2c588d9a4de9" /><Relationship Type="http://schemas.openxmlformats.org/officeDocument/2006/relationships/settings" Target="/word/settings.xml" Id="Rd15dd486e9844c32" /><Relationship Type="http://schemas.openxmlformats.org/officeDocument/2006/relationships/image" Target="/word/media/8dba34fe-ebf2-4864-a76d-a3abc2111c33.png" Id="Rd6785a9657f5464c" /></Relationships>
</file>