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fa927fcf7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6d133454d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ef1112a2a40e3" /><Relationship Type="http://schemas.openxmlformats.org/officeDocument/2006/relationships/numbering" Target="/word/numbering.xml" Id="Rc633429c7239412b" /><Relationship Type="http://schemas.openxmlformats.org/officeDocument/2006/relationships/settings" Target="/word/settings.xml" Id="R8fca88ad1ab54eb7" /><Relationship Type="http://schemas.openxmlformats.org/officeDocument/2006/relationships/image" Target="/word/media/ef302d83-bc61-4ac0-9116-7af111ebbd94.png" Id="Re966d133454d41ea" /></Relationships>
</file>