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d0b7c2a0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ebfd6366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15dcdd4ad48fa" /><Relationship Type="http://schemas.openxmlformats.org/officeDocument/2006/relationships/numbering" Target="/word/numbering.xml" Id="R4f715cd6c82f4a5f" /><Relationship Type="http://schemas.openxmlformats.org/officeDocument/2006/relationships/settings" Target="/word/settings.xml" Id="R2f524f105aee4f4b" /><Relationship Type="http://schemas.openxmlformats.org/officeDocument/2006/relationships/image" Target="/word/media/ae302914-fd67-42e7-861a-bbdc45a1658d.png" Id="R8442ebfd63664cfa" /></Relationships>
</file>