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dcae5f7df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a71a9d18e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684f5349c4b74" /><Relationship Type="http://schemas.openxmlformats.org/officeDocument/2006/relationships/numbering" Target="/word/numbering.xml" Id="R22d41302d9bd4a7b" /><Relationship Type="http://schemas.openxmlformats.org/officeDocument/2006/relationships/settings" Target="/word/settings.xml" Id="Rf89865cbe27848b5" /><Relationship Type="http://schemas.openxmlformats.org/officeDocument/2006/relationships/image" Target="/word/media/5736ab8b-f300-401b-8d2e-ef7971762d79.png" Id="R95ba71a9d18e41a5" /></Relationships>
</file>