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3cdca7412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e780283d9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Lienen,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b96592caa4e89" /><Relationship Type="http://schemas.openxmlformats.org/officeDocument/2006/relationships/numbering" Target="/word/numbering.xml" Id="Rc04acd3c463248a1" /><Relationship Type="http://schemas.openxmlformats.org/officeDocument/2006/relationships/settings" Target="/word/settings.xml" Id="R288ffb7a7ed24fdc" /><Relationship Type="http://schemas.openxmlformats.org/officeDocument/2006/relationships/image" Target="/word/media/c3614943-7f34-46d9-87b8-df694da5fa8b.png" Id="R585e780283d9498a" /></Relationships>
</file>