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36186a2ff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1ed72e8e1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b9db77bfc41cd" /><Relationship Type="http://schemas.openxmlformats.org/officeDocument/2006/relationships/numbering" Target="/word/numbering.xml" Id="R56e5bc0a86144e5b" /><Relationship Type="http://schemas.openxmlformats.org/officeDocument/2006/relationships/settings" Target="/word/settings.xml" Id="Rf208648d02a948a5" /><Relationship Type="http://schemas.openxmlformats.org/officeDocument/2006/relationships/image" Target="/word/media/d232d7ea-3d2f-417e-b21a-f80dadceb1ef.png" Id="Rca51ed72e8e14f00" /></Relationships>
</file>