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5dfdf72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1b45df74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7cc344b24f43" /><Relationship Type="http://schemas.openxmlformats.org/officeDocument/2006/relationships/numbering" Target="/word/numbering.xml" Id="R2eb78f2b11bc4934" /><Relationship Type="http://schemas.openxmlformats.org/officeDocument/2006/relationships/settings" Target="/word/settings.xml" Id="R6cb573f3fac84056" /><Relationship Type="http://schemas.openxmlformats.org/officeDocument/2006/relationships/image" Target="/word/media/6b971fa2-fb47-4905-8f36-6d22bdf4ea19.png" Id="R26e81b45df7447e3" /></Relationships>
</file>