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ce2a2311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7cfcf7618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1b76189834c29" /><Relationship Type="http://schemas.openxmlformats.org/officeDocument/2006/relationships/numbering" Target="/word/numbering.xml" Id="R361c4200dc734d14" /><Relationship Type="http://schemas.openxmlformats.org/officeDocument/2006/relationships/settings" Target="/word/settings.xml" Id="R92398b56ea1c4abc" /><Relationship Type="http://schemas.openxmlformats.org/officeDocument/2006/relationships/image" Target="/word/media/ceabbb89-a4f6-4447-86c1-4481df740812.png" Id="R05c7cfcf76184f78" /></Relationships>
</file>