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986c5d01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8c6eb512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b89bdaaf345ed" /><Relationship Type="http://schemas.openxmlformats.org/officeDocument/2006/relationships/numbering" Target="/word/numbering.xml" Id="R1a27ded1bcda4259" /><Relationship Type="http://schemas.openxmlformats.org/officeDocument/2006/relationships/settings" Target="/word/settings.xml" Id="R42e6a05805874961" /><Relationship Type="http://schemas.openxmlformats.org/officeDocument/2006/relationships/image" Target="/word/media/2a861c90-e66d-4881-88f9-8e372721dcff.png" Id="Rca08c6eb51224c68" /></Relationships>
</file>