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8a74edd39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5ac9b1ad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Linker Sulzbach,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43de1f62e4852" /><Relationship Type="http://schemas.openxmlformats.org/officeDocument/2006/relationships/numbering" Target="/word/numbering.xml" Id="R0e79c17b2a94450c" /><Relationship Type="http://schemas.openxmlformats.org/officeDocument/2006/relationships/settings" Target="/word/settings.xml" Id="R32aaeafc562f4e3b" /><Relationship Type="http://schemas.openxmlformats.org/officeDocument/2006/relationships/image" Target="/word/media/c1dd859d-e6c3-4895-a9ab-6c6674fdc482.png" Id="R6ba85ac9b1ad4db2" /></Relationships>
</file>