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5f0ef7b70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e06eebe14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91cd0c34d440e" /><Relationship Type="http://schemas.openxmlformats.org/officeDocument/2006/relationships/numbering" Target="/word/numbering.xml" Id="R9d036e2587fd49be" /><Relationship Type="http://schemas.openxmlformats.org/officeDocument/2006/relationships/settings" Target="/word/settings.xml" Id="Rd54698247bcb408b" /><Relationship Type="http://schemas.openxmlformats.org/officeDocument/2006/relationships/image" Target="/word/media/0458186e-40d1-4419-85d7-3356faf38a85.png" Id="Ra4be06eebe144f2a" /></Relationships>
</file>