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7f4c2bb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4265252c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baf506f714461" /><Relationship Type="http://schemas.openxmlformats.org/officeDocument/2006/relationships/numbering" Target="/word/numbering.xml" Id="Rb4065fd0fafe459a" /><Relationship Type="http://schemas.openxmlformats.org/officeDocument/2006/relationships/settings" Target="/word/settings.xml" Id="R0cab13682e704d73" /><Relationship Type="http://schemas.openxmlformats.org/officeDocument/2006/relationships/image" Target="/word/media/392e8cdd-9d9e-4401-ae7a-5faa643e198e.png" Id="Rfe74265252c54a8d" /></Relationships>
</file>