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4ff2e80ef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050836a59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Litschental,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c9299dac34fef" /><Relationship Type="http://schemas.openxmlformats.org/officeDocument/2006/relationships/numbering" Target="/word/numbering.xml" Id="R196ffed768e049b4" /><Relationship Type="http://schemas.openxmlformats.org/officeDocument/2006/relationships/settings" Target="/word/settings.xml" Id="R7134a87329774d34" /><Relationship Type="http://schemas.openxmlformats.org/officeDocument/2006/relationships/image" Target="/word/media/cccc5883-b4f6-4e03-87bb-6e55ec055e6f.png" Id="Rb02050836a594f59" /></Relationships>
</file>