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950f480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d77e7ff1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Lobbese,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7bc5ffda4d50" /><Relationship Type="http://schemas.openxmlformats.org/officeDocument/2006/relationships/numbering" Target="/word/numbering.xml" Id="R6e195471a6474ea0" /><Relationship Type="http://schemas.openxmlformats.org/officeDocument/2006/relationships/settings" Target="/word/settings.xml" Id="R0c4a89b55a964461" /><Relationship Type="http://schemas.openxmlformats.org/officeDocument/2006/relationships/image" Target="/word/media/ceef8b9c-438b-4fa9-ac81-d41f4494b3af.png" Id="Rb50dd77e7ff14249" /></Relationships>
</file>