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dbe06bb6e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b75efe9fa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Loccum,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f85b7273c4ff6" /><Relationship Type="http://schemas.openxmlformats.org/officeDocument/2006/relationships/numbering" Target="/word/numbering.xml" Id="Ra8aab3c3a73448c8" /><Relationship Type="http://schemas.openxmlformats.org/officeDocument/2006/relationships/settings" Target="/word/settings.xml" Id="Rc8d72b58f6fb4ea1" /><Relationship Type="http://schemas.openxmlformats.org/officeDocument/2006/relationships/image" Target="/word/media/53147851-5038-444f-8107-9c502e82b204.png" Id="R6b0b75efe9fa47f5" /></Relationships>
</file>