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8ce72330c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e3e214f85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3aa5174244949" /><Relationship Type="http://schemas.openxmlformats.org/officeDocument/2006/relationships/numbering" Target="/word/numbering.xml" Id="R5c3877233cc84f32" /><Relationship Type="http://schemas.openxmlformats.org/officeDocument/2006/relationships/settings" Target="/word/settings.xml" Id="Rb7caa0022e324d4b" /><Relationship Type="http://schemas.openxmlformats.org/officeDocument/2006/relationships/image" Target="/word/media/87825cec-814c-4e59-b9a1-9b049972c6c7.png" Id="Rb7be3e214f854caf" /></Relationships>
</file>