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7ce635c6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d2ffd68f1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Lodingsen,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aef35b96c428e" /><Relationship Type="http://schemas.openxmlformats.org/officeDocument/2006/relationships/numbering" Target="/word/numbering.xml" Id="Re4cd71670a134a6e" /><Relationship Type="http://schemas.openxmlformats.org/officeDocument/2006/relationships/settings" Target="/word/settings.xml" Id="R41e9ade8a33549b8" /><Relationship Type="http://schemas.openxmlformats.org/officeDocument/2006/relationships/image" Target="/word/media/c8a5d439-f2e9-4563-9f2b-5b41c2cc246f.png" Id="Rb12d2ffd68f14349" /></Relationships>
</file>