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2fbf8126c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2e3ece636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92d0b05db4f2f" /><Relationship Type="http://schemas.openxmlformats.org/officeDocument/2006/relationships/numbering" Target="/word/numbering.xml" Id="R7f2d127a41fe489a" /><Relationship Type="http://schemas.openxmlformats.org/officeDocument/2006/relationships/settings" Target="/word/settings.xml" Id="Re427389353204839" /><Relationship Type="http://schemas.openxmlformats.org/officeDocument/2006/relationships/image" Target="/word/media/002b4862-495a-4dd8-bb13-869eb0d0d04e.png" Id="Rffd2e3ece636495f" /></Relationships>
</file>