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9cfea12c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fcb37a712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8166ba8e842f4" /><Relationship Type="http://schemas.openxmlformats.org/officeDocument/2006/relationships/numbering" Target="/word/numbering.xml" Id="R3d4c89e01a024705" /><Relationship Type="http://schemas.openxmlformats.org/officeDocument/2006/relationships/settings" Target="/word/settings.xml" Id="Rf0cace0828294db1" /><Relationship Type="http://schemas.openxmlformats.org/officeDocument/2006/relationships/image" Target="/word/media/2a6e87d4-f505-49f1-9468-dfc35a8e5f83.png" Id="R754fcb37a71249bb" /></Relationships>
</file>