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4f3b1d17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97643202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5b60570645b3" /><Relationship Type="http://schemas.openxmlformats.org/officeDocument/2006/relationships/numbering" Target="/word/numbering.xml" Id="R3ee8d1a21ac04736" /><Relationship Type="http://schemas.openxmlformats.org/officeDocument/2006/relationships/settings" Target="/word/settings.xml" Id="Ra6928764e616407c" /><Relationship Type="http://schemas.openxmlformats.org/officeDocument/2006/relationships/image" Target="/word/media/fbe34d29-c18e-42db-9c87-157b0632e800.png" Id="Rcaa97643202f4955" /></Relationships>
</file>